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729" w:rsidRDefault="00AF21D0" w:rsidP="00AF21D0">
      <w:pPr>
        <w:jc w:val="center"/>
        <w:rPr>
          <w:b/>
        </w:rPr>
      </w:pPr>
      <w:r>
        <w:rPr>
          <w:b/>
        </w:rPr>
        <w:t>Анализ деятельности</w:t>
      </w:r>
      <w:r w:rsidRPr="009F4D41">
        <w:rPr>
          <w:b/>
        </w:rPr>
        <w:t xml:space="preserve">  районного метод</w:t>
      </w:r>
      <w:r w:rsidR="006F0729">
        <w:rPr>
          <w:b/>
        </w:rPr>
        <w:t xml:space="preserve">ического объединения учителей </w:t>
      </w:r>
    </w:p>
    <w:p w:rsidR="00AF21D0" w:rsidRPr="009F4D41" w:rsidRDefault="00F721BA" w:rsidP="00AF21D0">
      <w:pPr>
        <w:jc w:val="center"/>
        <w:rPr>
          <w:b/>
        </w:rPr>
      </w:pPr>
      <w:r>
        <w:rPr>
          <w:b/>
        </w:rPr>
        <w:t>физики</w:t>
      </w:r>
    </w:p>
    <w:p w:rsidR="00AF21D0" w:rsidRPr="009F4D41" w:rsidRDefault="00AF21D0" w:rsidP="00AF21D0">
      <w:pPr>
        <w:jc w:val="center"/>
        <w:rPr>
          <w:b/>
        </w:rPr>
      </w:pPr>
      <w:r>
        <w:rPr>
          <w:b/>
        </w:rPr>
        <w:t>за</w:t>
      </w:r>
      <w:r w:rsidR="006F0729">
        <w:rPr>
          <w:b/>
        </w:rPr>
        <w:t xml:space="preserve"> 2020-2021 </w:t>
      </w:r>
      <w:r w:rsidRPr="009F4D41">
        <w:rPr>
          <w:b/>
        </w:rPr>
        <w:t xml:space="preserve"> учебный год.</w:t>
      </w:r>
    </w:p>
    <w:p w:rsidR="00AF21D0" w:rsidRDefault="00AF21D0" w:rsidP="00AF21D0">
      <w:pPr>
        <w:jc w:val="center"/>
      </w:pPr>
    </w:p>
    <w:p w:rsidR="00AF21D0" w:rsidRPr="00F721BA" w:rsidRDefault="00F721BA" w:rsidP="006F0729">
      <w:pPr>
        <w:jc w:val="both"/>
      </w:pPr>
      <w:r>
        <w:rPr>
          <w:u w:val="single"/>
        </w:rPr>
        <w:t>Тема</w:t>
      </w:r>
      <w:r w:rsidR="00AF21D0" w:rsidRPr="006F0729">
        <w:rPr>
          <w:u w:val="single"/>
        </w:rPr>
        <w:t xml:space="preserve"> работы РМО:</w:t>
      </w:r>
      <w:r w:rsidR="006F0729" w:rsidRPr="006F0729">
        <w:rPr>
          <w:color w:val="000000"/>
          <w:sz w:val="28"/>
          <w:szCs w:val="28"/>
          <w:shd w:val="clear" w:color="auto" w:fill="FFFFFF"/>
        </w:rPr>
        <w:t xml:space="preserve"> </w:t>
      </w:r>
      <w:r w:rsidRPr="00F721BA">
        <w:rPr>
          <w:color w:val="000000"/>
          <w:shd w:val="clear" w:color="auto" w:fill="FFFFFF"/>
        </w:rPr>
        <w:t>повышение эффективности образовательной деятельности в новых условиях организации образовательного процесса</w:t>
      </w:r>
    </w:p>
    <w:p w:rsidR="006F0729" w:rsidRPr="00F721BA" w:rsidRDefault="006F0729" w:rsidP="006F0729">
      <w:pPr>
        <w:jc w:val="both"/>
        <w:rPr>
          <w:sz w:val="28"/>
          <w:szCs w:val="28"/>
        </w:rPr>
      </w:pPr>
      <w:r w:rsidRPr="006F0729">
        <w:rPr>
          <w:u w:val="single"/>
        </w:rPr>
        <w:t xml:space="preserve">Основные </w:t>
      </w:r>
      <w:r w:rsidR="00AF21D0" w:rsidRPr="006F0729">
        <w:rPr>
          <w:u w:val="single"/>
        </w:rPr>
        <w:t>задачи:</w:t>
      </w:r>
      <w:r w:rsidR="00F721BA">
        <w:rPr>
          <w:u w:val="single"/>
        </w:rPr>
        <w:t xml:space="preserve"> </w:t>
      </w:r>
      <w:r w:rsidR="00F721BA" w:rsidRPr="00F721BA">
        <w:t>содействие непрерывному совершенствованию профессионального уровня и педагогического мастерства учителей физики в целях повышения качества современного естественнонаучного образования.</w:t>
      </w:r>
      <w:r w:rsidRPr="00F721BA">
        <w:rPr>
          <w:sz w:val="28"/>
          <w:szCs w:val="28"/>
        </w:rPr>
        <w:t xml:space="preserve"> </w:t>
      </w:r>
    </w:p>
    <w:p w:rsidR="00EF6129" w:rsidRPr="00EF6129" w:rsidRDefault="00EF6129" w:rsidP="00EF6129">
      <w:r w:rsidRPr="00EF6129">
        <w:t>Поставленные цели и задачи РМО реализуются через следующие виды деятельности:   </w:t>
      </w:r>
    </w:p>
    <w:p w:rsidR="00EF6129" w:rsidRPr="00CF64B8" w:rsidRDefault="00EF6129" w:rsidP="00EF6129">
      <w:pPr>
        <w:numPr>
          <w:ilvl w:val="0"/>
          <w:numId w:val="4"/>
        </w:numPr>
        <w:ind w:left="0" w:firstLine="851"/>
      </w:pPr>
      <w:r w:rsidRPr="00CF64B8">
        <w:t>а</w:t>
      </w:r>
      <w:r w:rsidRPr="00CF64B8">
        <w:t xml:space="preserve">нализ учебно-методической работы по предмету. </w:t>
      </w:r>
    </w:p>
    <w:p w:rsidR="00EF6129" w:rsidRPr="00CF64B8" w:rsidRDefault="00EF6129" w:rsidP="00EF6129">
      <w:pPr>
        <w:numPr>
          <w:ilvl w:val="0"/>
          <w:numId w:val="4"/>
        </w:numPr>
        <w:ind w:left="0" w:firstLine="851"/>
      </w:pPr>
      <w:r w:rsidRPr="00CF64B8">
        <w:t>р</w:t>
      </w:r>
      <w:r w:rsidRPr="00CF64B8">
        <w:t xml:space="preserve">азработка и анализ олимпиадных заданий школьного уровня. </w:t>
      </w:r>
    </w:p>
    <w:p w:rsidR="00EF6129" w:rsidRPr="00CF64B8" w:rsidRDefault="00EF6129" w:rsidP="00EF6129">
      <w:pPr>
        <w:numPr>
          <w:ilvl w:val="0"/>
          <w:numId w:val="4"/>
        </w:numPr>
        <w:ind w:left="0" w:firstLine="851"/>
      </w:pPr>
      <w:r w:rsidRPr="00CF64B8">
        <w:t>и</w:t>
      </w:r>
      <w:r w:rsidRPr="00CF64B8">
        <w:t xml:space="preserve">зучение педагогического опыта </w:t>
      </w:r>
      <w:r w:rsidRPr="00CF64B8">
        <w:t>аттестующих</w:t>
      </w:r>
      <w:r w:rsidRPr="00CF64B8">
        <w:t xml:space="preserve"> учителей. </w:t>
      </w:r>
      <w:bookmarkStart w:id="0" w:name="_GoBack"/>
      <w:bookmarkEnd w:id="0"/>
    </w:p>
    <w:p w:rsidR="00EF6129" w:rsidRPr="00CF64B8" w:rsidRDefault="00EF6129" w:rsidP="00EF6129">
      <w:pPr>
        <w:numPr>
          <w:ilvl w:val="0"/>
          <w:numId w:val="4"/>
        </w:numPr>
        <w:ind w:left="0" w:firstLine="851"/>
      </w:pPr>
      <w:r w:rsidRPr="00CF64B8">
        <w:t>п</w:t>
      </w:r>
      <w:r w:rsidRPr="00CF64B8">
        <w:t xml:space="preserve">одготовка и  проведение открытых уроков. </w:t>
      </w:r>
    </w:p>
    <w:p w:rsidR="00EF6129" w:rsidRPr="00CF64B8" w:rsidRDefault="00EF6129" w:rsidP="00EF6129">
      <w:pPr>
        <w:numPr>
          <w:ilvl w:val="0"/>
          <w:numId w:val="4"/>
        </w:numPr>
        <w:ind w:left="0" w:firstLine="851"/>
      </w:pPr>
      <w:r w:rsidRPr="00CF64B8">
        <w:t>у</w:t>
      </w:r>
      <w:r w:rsidRPr="00CF64B8">
        <w:t xml:space="preserve">частие в конкурсах профессионального мастерства. </w:t>
      </w:r>
    </w:p>
    <w:p w:rsidR="00EF6129" w:rsidRPr="00CF64B8" w:rsidRDefault="00EF6129" w:rsidP="00EF6129">
      <w:pPr>
        <w:numPr>
          <w:ilvl w:val="0"/>
          <w:numId w:val="4"/>
        </w:numPr>
        <w:ind w:left="0" w:firstLine="851"/>
      </w:pPr>
      <w:r w:rsidRPr="00CF64B8">
        <w:t>у</w:t>
      </w:r>
      <w:r w:rsidRPr="00CF64B8">
        <w:t>частие в работе творческих лабораториях учителя, мастер классах, выступлениях на РМО.</w:t>
      </w:r>
    </w:p>
    <w:p w:rsidR="00624923" w:rsidRPr="00BC22B3" w:rsidRDefault="00624923" w:rsidP="00BC22B3">
      <w:pPr>
        <w:ind w:firstLine="708"/>
        <w:jc w:val="both"/>
      </w:pPr>
      <w:r w:rsidRPr="00BC22B3">
        <w:t>В начале учебного года, по плану, во всех школах прошли муниципальные</w:t>
      </w:r>
      <w:r w:rsidRPr="00BC22B3">
        <w:t xml:space="preserve"> и школьные этапы</w:t>
      </w:r>
      <w:r w:rsidRPr="00BC22B3">
        <w:t xml:space="preserve"> олимпиады по физике</w:t>
      </w:r>
      <w:r w:rsidRPr="00BC22B3">
        <w:t xml:space="preserve">. </w:t>
      </w:r>
      <w:r w:rsidRPr="00BC22B3">
        <w:t>Школьная олимпиада показала, что подготовка учеников для решения сложных задач  всё-таки низка. Ученики справляются с несложными тестовыми заданиями, но к решению сложной комбинированной задачи они не готовы. Отсюда достаточно низкие баллы и на районной олимпиаде. Учащиеся не преодолевают 50-процентный барьер. Это нельзя объяснить низкой мотивацией учащихся, ведь в олимпиадах участвуют те, кто, как правило, сдаёт экзамен по физике. Поэтому урок нельзя рассматривать только как возможность получения базовых знаний. Необходимо работать с сильными учащимися индивидуально, совершенствовать систему элективных курсов, выходить с заинтересованными учениками за рамки учебника, всячески поощрять нестандартное мышление, участие в заочных олимпиадах, конкурсах, бороться за реальное качество знаний.</w:t>
      </w:r>
    </w:p>
    <w:p w:rsidR="00BC22B3" w:rsidRPr="00BC22B3" w:rsidRDefault="00624923" w:rsidP="00BC22B3">
      <w:pPr>
        <w:ind w:firstLine="709"/>
        <w:jc w:val="both"/>
      </w:pPr>
      <w:r w:rsidRPr="00BC22B3">
        <w:t>Учителями РМО продолжается работа в кабинетах: собственными материальными затратами пополняется учебно-дидактическая база, обновляются стенды, накапливается и систематизируется раздаточный материал. Однако с приобретением лабораторного оборудования большие проблемы во в</w:t>
      </w:r>
      <w:r w:rsidRPr="00BC22B3">
        <w:t xml:space="preserve">сех школах. В трех школах района  имеется </w:t>
      </w:r>
      <w:r w:rsidRPr="00BC22B3">
        <w:t>универсальные комплекты оборудования ГИА -9</w:t>
      </w:r>
      <w:r w:rsidRPr="00BC22B3">
        <w:t>, которые</w:t>
      </w:r>
      <w:r w:rsidRPr="00BC22B3">
        <w:t xml:space="preserve"> используют их при выполнении лабораторных работ.  Все учителя активно используют материал, получаемый из сети Интернет, но подменять реальный эксперимент </w:t>
      </w:r>
      <w:proofErr w:type="gramStart"/>
      <w:r w:rsidRPr="00BC22B3">
        <w:t>виртуальным</w:t>
      </w:r>
      <w:proofErr w:type="gramEnd"/>
      <w:r w:rsidRPr="00BC22B3">
        <w:t>, можно только в случае крайней необходимости, отмечают учителя на заседании РМО.</w:t>
      </w:r>
    </w:p>
    <w:p w:rsidR="00AF21D0" w:rsidRPr="00BC22B3" w:rsidRDefault="00AF21D0" w:rsidP="00BC22B3">
      <w:pPr>
        <w:jc w:val="both"/>
        <w:rPr>
          <w:sz w:val="27"/>
          <w:szCs w:val="27"/>
        </w:rPr>
      </w:pPr>
      <w:r w:rsidRPr="006F0729">
        <w:rPr>
          <w:u w:val="single"/>
        </w:rPr>
        <w:t>Заседания  РМО:</w:t>
      </w:r>
    </w:p>
    <w:p w:rsidR="00AF21D0" w:rsidRDefault="00AF21D0" w:rsidP="00AF21D0">
      <w:pPr>
        <w:ind w:left="720"/>
      </w:pPr>
    </w:p>
    <w:tbl>
      <w:tblPr>
        <w:tblpPr w:leftFromText="180" w:rightFromText="180" w:vertAnchor="text" w:horzAnchor="margin" w:tblpXSpec="center" w:tblpY="50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1559"/>
        <w:gridCol w:w="2694"/>
        <w:gridCol w:w="1842"/>
        <w:gridCol w:w="2302"/>
      </w:tblGrid>
      <w:tr w:rsidR="00C344EB" w:rsidTr="00C344EB">
        <w:tc>
          <w:tcPr>
            <w:tcW w:w="534" w:type="dxa"/>
            <w:shd w:val="clear" w:color="auto" w:fill="auto"/>
          </w:tcPr>
          <w:p w:rsidR="00C344EB" w:rsidRDefault="00C344EB" w:rsidP="00C344EB">
            <w:pPr>
              <w:jc w:val="center"/>
            </w:pPr>
            <w:r>
              <w:t>№</w:t>
            </w:r>
          </w:p>
        </w:tc>
        <w:tc>
          <w:tcPr>
            <w:tcW w:w="1984" w:type="dxa"/>
            <w:shd w:val="clear" w:color="auto" w:fill="auto"/>
          </w:tcPr>
          <w:p w:rsidR="00C344EB" w:rsidRDefault="00C344EB" w:rsidP="00C344EB">
            <w:pPr>
              <w:jc w:val="center"/>
            </w:pPr>
            <w:r>
              <w:t>Тема</w:t>
            </w:r>
          </w:p>
        </w:tc>
        <w:tc>
          <w:tcPr>
            <w:tcW w:w="1559" w:type="dxa"/>
            <w:shd w:val="clear" w:color="auto" w:fill="auto"/>
          </w:tcPr>
          <w:p w:rsidR="00C344EB" w:rsidRDefault="00C344EB" w:rsidP="00C344EB">
            <w:pPr>
              <w:jc w:val="center"/>
            </w:pPr>
            <w:r>
              <w:t>Место проведения</w:t>
            </w:r>
          </w:p>
        </w:tc>
        <w:tc>
          <w:tcPr>
            <w:tcW w:w="2694" w:type="dxa"/>
            <w:shd w:val="clear" w:color="auto" w:fill="auto"/>
          </w:tcPr>
          <w:p w:rsidR="00C344EB" w:rsidRDefault="00C344EB" w:rsidP="00C344EB">
            <w:pPr>
              <w:jc w:val="center"/>
            </w:pPr>
            <w:r>
              <w:t>Педагоги, каких ОО участвовали в работе</w:t>
            </w:r>
          </w:p>
        </w:tc>
        <w:tc>
          <w:tcPr>
            <w:tcW w:w="1842" w:type="dxa"/>
            <w:shd w:val="clear" w:color="auto" w:fill="auto"/>
          </w:tcPr>
          <w:p w:rsidR="00C344EB" w:rsidRDefault="00C344EB" w:rsidP="00C344EB">
            <w:pPr>
              <w:jc w:val="center"/>
            </w:pPr>
            <w:r>
              <w:t>Форма проведения</w:t>
            </w:r>
          </w:p>
        </w:tc>
        <w:tc>
          <w:tcPr>
            <w:tcW w:w="2302" w:type="dxa"/>
            <w:shd w:val="clear" w:color="auto" w:fill="auto"/>
          </w:tcPr>
          <w:p w:rsidR="00C344EB" w:rsidRDefault="00C344EB" w:rsidP="00C344EB">
            <w:pPr>
              <w:jc w:val="center"/>
            </w:pPr>
            <w:r>
              <w:t>Решения</w:t>
            </w:r>
          </w:p>
        </w:tc>
      </w:tr>
      <w:tr w:rsidR="00C344EB" w:rsidTr="00C344EB">
        <w:tc>
          <w:tcPr>
            <w:tcW w:w="534" w:type="dxa"/>
            <w:shd w:val="clear" w:color="auto" w:fill="auto"/>
          </w:tcPr>
          <w:p w:rsidR="00C344EB" w:rsidRDefault="00C344EB" w:rsidP="00C344EB">
            <w:r>
              <w:t>1</w:t>
            </w:r>
          </w:p>
        </w:tc>
        <w:tc>
          <w:tcPr>
            <w:tcW w:w="1984" w:type="dxa"/>
            <w:shd w:val="clear" w:color="auto" w:fill="auto"/>
          </w:tcPr>
          <w:p w:rsidR="00C344EB" w:rsidRDefault="00F721BA" w:rsidP="00C344EB">
            <w:r>
              <w:t>Опыт организации обучения с использованием дистанционных технологий. Проблемы и пути их решения</w:t>
            </w:r>
          </w:p>
        </w:tc>
        <w:tc>
          <w:tcPr>
            <w:tcW w:w="1559" w:type="dxa"/>
            <w:shd w:val="clear" w:color="auto" w:fill="auto"/>
          </w:tcPr>
          <w:p w:rsidR="00C344EB" w:rsidRDefault="00C344EB" w:rsidP="00C344EB">
            <w:pPr>
              <w:jc w:val="center"/>
            </w:pPr>
            <w:r>
              <w:t>-</w:t>
            </w:r>
          </w:p>
        </w:tc>
        <w:tc>
          <w:tcPr>
            <w:tcW w:w="2694" w:type="dxa"/>
            <w:shd w:val="clear" w:color="auto" w:fill="auto"/>
          </w:tcPr>
          <w:p w:rsidR="00C344EB" w:rsidRDefault="00F721BA" w:rsidP="00C344EB">
            <w:r>
              <w:t xml:space="preserve">Павлова Н.П., </w:t>
            </w:r>
            <w:proofErr w:type="spellStart"/>
            <w:r>
              <w:t>Волик</w:t>
            </w:r>
            <w:proofErr w:type="spellEnd"/>
            <w:r>
              <w:t xml:space="preserve"> П.А., </w:t>
            </w:r>
            <w:proofErr w:type="spellStart"/>
            <w:r>
              <w:t>Волик</w:t>
            </w:r>
            <w:proofErr w:type="spellEnd"/>
            <w:r>
              <w:t xml:space="preserve"> О.В., </w:t>
            </w:r>
            <w:proofErr w:type="spellStart"/>
            <w:r>
              <w:t>Везико</w:t>
            </w:r>
            <w:proofErr w:type="spellEnd"/>
            <w:r>
              <w:t xml:space="preserve"> Н.В., </w:t>
            </w:r>
            <w:proofErr w:type="spellStart"/>
            <w:r>
              <w:t>Солохина</w:t>
            </w:r>
            <w:proofErr w:type="spellEnd"/>
            <w:r>
              <w:t xml:space="preserve"> А.П., Сало П.В., Михайлова С.Л.</w:t>
            </w:r>
          </w:p>
        </w:tc>
        <w:tc>
          <w:tcPr>
            <w:tcW w:w="1842" w:type="dxa"/>
            <w:shd w:val="clear" w:color="auto" w:fill="auto"/>
          </w:tcPr>
          <w:p w:rsidR="00C344EB" w:rsidRDefault="00C344EB" w:rsidP="00C344EB">
            <w:r>
              <w:t>Дистанционная</w:t>
            </w:r>
          </w:p>
        </w:tc>
        <w:tc>
          <w:tcPr>
            <w:tcW w:w="2302" w:type="dxa"/>
            <w:shd w:val="clear" w:color="auto" w:fill="auto"/>
          </w:tcPr>
          <w:p w:rsidR="00C344EB" w:rsidRDefault="00F721BA" w:rsidP="00C344EB">
            <w:r>
              <w:t>Продолжать использовать дистанционные технологии при обучении учебного предмета физика.</w:t>
            </w:r>
          </w:p>
        </w:tc>
      </w:tr>
    </w:tbl>
    <w:p w:rsidR="00AF21D0" w:rsidRDefault="00AF21D0" w:rsidP="00AF21D0">
      <w:pPr>
        <w:ind w:left="720"/>
      </w:pPr>
    </w:p>
    <w:p w:rsidR="00AF21D0" w:rsidRDefault="00AF21D0" w:rsidP="00AF21D0">
      <w:pPr>
        <w:ind w:left="720"/>
      </w:pPr>
    </w:p>
    <w:p w:rsidR="00366ADB" w:rsidRPr="00520AC1" w:rsidRDefault="00F721BA" w:rsidP="00366ADB">
      <w:r w:rsidRPr="00805415">
        <w:lastRenderedPageBreak/>
        <w:t xml:space="preserve">В </w:t>
      </w:r>
      <w:r>
        <w:t xml:space="preserve"> текущем </w:t>
      </w:r>
      <w:r w:rsidRPr="00805415">
        <w:t>учебном году проведено</w:t>
      </w:r>
      <w:r>
        <w:t xml:space="preserve"> 1 заседание </w:t>
      </w:r>
      <w:r w:rsidRPr="00805415">
        <w:t>РМО</w:t>
      </w:r>
      <w:r>
        <w:t>, на котором</w:t>
      </w:r>
      <w:r w:rsidRPr="00805415">
        <w:t xml:space="preserve"> рассматривались вопросы:</w:t>
      </w:r>
      <w:r>
        <w:t xml:space="preserve"> о первых итогах использования платформы «Я класс» при изучении физики 7-9 классах, опыт сотрудничества с онлайн школой </w:t>
      </w:r>
      <w:proofErr w:type="spellStart"/>
      <w:r>
        <w:t>Фоксфорд</w:t>
      </w:r>
      <w:proofErr w:type="spellEnd"/>
      <w:r w:rsidR="00520AC1">
        <w:t xml:space="preserve">, использование  онлайн тетради </w:t>
      </w:r>
      <w:r w:rsidR="00520AC1">
        <w:rPr>
          <w:lang w:val="en-US"/>
        </w:rPr>
        <w:t>SKY</w:t>
      </w:r>
      <w:r w:rsidR="00520AC1" w:rsidRPr="00520AC1">
        <w:t xml:space="preserve"> </w:t>
      </w:r>
      <w:r w:rsidR="00520AC1">
        <w:rPr>
          <w:lang w:val="en-US"/>
        </w:rPr>
        <w:t>SMART</w:t>
      </w:r>
      <w:r w:rsidR="00520AC1">
        <w:t>, методические рекомендации по преподаванию физики в текущем учебном году.</w:t>
      </w:r>
    </w:p>
    <w:p w:rsidR="00BC22B3" w:rsidRPr="00BC22B3" w:rsidRDefault="00BC22B3" w:rsidP="00BC22B3">
      <w:pPr>
        <w:rPr>
          <w:b/>
          <w:bCs/>
          <w:iCs/>
          <w:sz w:val="28"/>
          <w:szCs w:val="28"/>
          <w:u w:val="single"/>
        </w:rPr>
      </w:pPr>
      <w:r w:rsidRPr="00BC22B3">
        <w:rPr>
          <w:b/>
          <w:bCs/>
          <w:iCs/>
          <w:sz w:val="28"/>
          <w:szCs w:val="28"/>
          <w:u w:val="single"/>
        </w:rPr>
        <w:t>Выводы:</w:t>
      </w:r>
    </w:p>
    <w:p w:rsidR="00BC22B3" w:rsidRPr="00BC22B3" w:rsidRDefault="00BC22B3" w:rsidP="00BC22B3">
      <w:pPr>
        <w:ind w:firstLine="357"/>
        <w:jc w:val="both"/>
      </w:pPr>
      <w:r w:rsidRPr="00BC22B3">
        <w:t>Методическая тема и основные задачи соответствовали цели работы РМО. План, составленный на учебный год, в основном выполнен. Методическая работа представляет собой процесс, носящий повседневный характер, направленный на повышение квалификации и мастерства учителей: посещают методическое объединение, курсы повышения квалификации, участвуют в творческих конкурсах, обмениваются опытом работы.</w:t>
      </w:r>
    </w:p>
    <w:p w:rsidR="00BC22B3" w:rsidRPr="00BC22B3" w:rsidRDefault="00BC22B3" w:rsidP="00BC22B3">
      <w:pPr>
        <w:ind w:firstLine="357"/>
        <w:jc w:val="both"/>
      </w:pPr>
      <w:r w:rsidRPr="00BC22B3">
        <w:t xml:space="preserve"> Наряду с имеющимися положительными результатами в работе имеются  недостатки. Среди них следует отметить:</w:t>
      </w:r>
    </w:p>
    <w:p w:rsidR="00BC22B3" w:rsidRPr="00BC22B3" w:rsidRDefault="00BC22B3" w:rsidP="00BC22B3">
      <w:pPr>
        <w:spacing w:before="100" w:beforeAutospacing="1" w:after="100" w:afterAutospacing="1"/>
        <w:rPr>
          <w:sz w:val="28"/>
          <w:szCs w:val="28"/>
          <w:u w:val="single"/>
        </w:rPr>
      </w:pPr>
      <w:r w:rsidRPr="00BC22B3">
        <w:rPr>
          <w:b/>
          <w:bCs/>
          <w:iCs/>
          <w:sz w:val="28"/>
          <w:szCs w:val="28"/>
          <w:u w:val="single"/>
        </w:rPr>
        <w:t>Проблемы:</w:t>
      </w:r>
    </w:p>
    <w:p w:rsidR="00BC22B3" w:rsidRPr="009646D9" w:rsidRDefault="00BC22B3" w:rsidP="00BC22B3">
      <w:pPr>
        <w:spacing w:before="100" w:beforeAutospacing="1" w:after="100" w:afterAutospacing="1"/>
      </w:pPr>
      <w:r w:rsidRPr="009646D9">
        <w:t>1.Проведение открытых уроков и более широкий обмен опытом.</w:t>
      </w:r>
    </w:p>
    <w:p w:rsidR="00BC22B3" w:rsidRPr="009646D9" w:rsidRDefault="00BC22B3" w:rsidP="00BC22B3">
      <w:pPr>
        <w:spacing w:before="100" w:beforeAutospacing="1" w:after="100" w:afterAutospacing="1"/>
      </w:pPr>
      <w:r w:rsidRPr="009646D9">
        <w:t xml:space="preserve">2.Недостаточное участие учителей и учащихся </w:t>
      </w:r>
      <w:proofErr w:type="gramStart"/>
      <w:r w:rsidRPr="009646D9">
        <w:t>в</w:t>
      </w:r>
      <w:proofErr w:type="gramEnd"/>
      <w:r w:rsidRPr="009646D9">
        <w:t xml:space="preserve"> </w:t>
      </w:r>
      <w:proofErr w:type="gramStart"/>
      <w:r w:rsidRPr="009646D9">
        <w:t>различного</w:t>
      </w:r>
      <w:proofErr w:type="gramEnd"/>
      <w:r w:rsidRPr="009646D9">
        <w:t xml:space="preserve"> рода конкурсах, смотрах, олимпиадах (как профессиональных, так и ученических).</w:t>
      </w:r>
    </w:p>
    <w:p w:rsidR="00BC22B3" w:rsidRPr="009646D9" w:rsidRDefault="00BC22B3" w:rsidP="00BC22B3">
      <w:pPr>
        <w:spacing w:before="100" w:beforeAutospacing="1" w:after="100" w:afterAutospacing="1"/>
      </w:pPr>
      <w:r w:rsidRPr="009646D9">
        <w:t xml:space="preserve">3.Педагоги школ не используют сайты ОУ для распространения педагогического опыта. </w:t>
      </w:r>
    </w:p>
    <w:p w:rsidR="00BC22B3" w:rsidRPr="009646D9" w:rsidRDefault="00BC22B3" w:rsidP="00BC22B3">
      <w:r w:rsidRPr="009646D9">
        <w:t>4.Недостаточное оснащение кабинетов физики</w:t>
      </w:r>
      <w:r w:rsidRPr="009646D9">
        <w:rPr>
          <w:color w:val="000000"/>
        </w:rPr>
        <w:t xml:space="preserve"> интерактивными информационными средствами и современным демонстрационным и </w:t>
      </w:r>
      <w:r w:rsidRPr="009646D9">
        <w:t>лабораторным оборудованием.</w:t>
      </w:r>
    </w:p>
    <w:p w:rsidR="00366ADB" w:rsidRPr="00366ADB" w:rsidRDefault="00366ADB" w:rsidP="00366ADB"/>
    <w:p w:rsidR="00366ADB" w:rsidRPr="00366ADB" w:rsidRDefault="00366ADB" w:rsidP="00366ADB"/>
    <w:p w:rsidR="00366ADB" w:rsidRDefault="00366ADB" w:rsidP="00366ADB"/>
    <w:p w:rsidR="00B75B6E" w:rsidRPr="00366ADB" w:rsidRDefault="00366ADB" w:rsidP="00366ADB">
      <w:pPr>
        <w:tabs>
          <w:tab w:val="left" w:pos="1485"/>
        </w:tabs>
      </w:pPr>
      <w:r>
        <w:t xml:space="preserve">Руководитель РМО                                     </w:t>
      </w:r>
      <w:r w:rsidR="009646D9">
        <w:t xml:space="preserve">                    </w:t>
      </w:r>
      <w:proofErr w:type="spellStart"/>
      <w:r w:rsidR="009646D9">
        <w:t>Волик</w:t>
      </w:r>
      <w:proofErr w:type="spellEnd"/>
      <w:r w:rsidR="009646D9">
        <w:t xml:space="preserve"> П.А.</w:t>
      </w:r>
    </w:p>
    <w:sectPr w:rsidR="00B75B6E" w:rsidRPr="00366A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125B4"/>
    <w:multiLevelType w:val="hybridMultilevel"/>
    <w:tmpl w:val="61C4FC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94C90"/>
    <w:multiLevelType w:val="hybridMultilevel"/>
    <w:tmpl w:val="B484C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1A05CF"/>
    <w:multiLevelType w:val="hybridMultilevel"/>
    <w:tmpl w:val="FFBA3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DF118F"/>
    <w:multiLevelType w:val="hybridMultilevel"/>
    <w:tmpl w:val="A0845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D0"/>
    <w:rsid w:val="0031022E"/>
    <w:rsid w:val="00366ADB"/>
    <w:rsid w:val="00520AC1"/>
    <w:rsid w:val="00624923"/>
    <w:rsid w:val="006F0729"/>
    <w:rsid w:val="00870999"/>
    <w:rsid w:val="009646D9"/>
    <w:rsid w:val="00AF21D0"/>
    <w:rsid w:val="00B75B6E"/>
    <w:rsid w:val="00BC22B3"/>
    <w:rsid w:val="00C344EB"/>
    <w:rsid w:val="00CF64B8"/>
    <w:rsid w:val="00EF6129"/>
    <w:rsid w:val="00F721BA"/>
    <w:rsid w:val="00F9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AF21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semiHidden/>
    <w:unhideWhenUsed/>
    <w:rsid w:val="006F072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6F07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AF21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basedOn w:val="a"/>
    <w:uiPriority w:val="99"/>
    <w:semiHidden/>
    <w:unhideWhenUsed/>
    <w:rsid w:val="006F0729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6F07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0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1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9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2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6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1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8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2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3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1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2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2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4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8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9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6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0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9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9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3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7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5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2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2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5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5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1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6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83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6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1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2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2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5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1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3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0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8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8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2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1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2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3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6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5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3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3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3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8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6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6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9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0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5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1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7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0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9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2021-06-16T05:54:00Z</cp:lastPrinted>
  <dcterms:created xsi:type="dcterms:W3CDTF">2021-06-15T07:20:00Z</dcterms:created>
  <dcterms:modified xsi:type="dcterms:W3CDTF">2021-06-16T05:54:00Z</dcterms:modified>
</cp:coreProperties>
</file>